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2E" w:rsidRPr="001B150D" w:rsidRDefault="008B692E" w:rsidP="008B692E">
      <w:pPr>
        <w:ind w:firstLineChars="150" w:firstLine="315"/>
        <w:rPr>
          <w:rFonts w:ascii="Times New Roman" w:eastAsia="楷体" w:hAnsi="Times New Roman" w:cs="Times New Roman"/>
        </w:rPr>
      </w:pPr>
      <w:r w:rsidRPr="001B150D">
        <w:rPr>
          <w:rFonts w:ascii="Times New Roman" w:eastAsia="楷体" w:hAnsi="楷体" w:cs="Times New Roman"/>
        </w:rPr>
        <w:t>附件</w:t>
      </w:r>
      <w:r w:rsidR="006429E9">
        <w:rPr>
          <w:rFonts w:ascii="Times New Roman" w:eastAsia="楷体" w:hAnsi="楷体" w:cs="Times New Roman" w:hint="eastAsia"/>
        </w:rPr>
        <w:t>五</w:t>
      </w:r>
    </w:p>
    <w:p w:rsidR="008B692E" w:rsidRPr="001B150D" w:rsidRDefault="008B692E" w:rsidP="008B692E">
      <w:pPr>
        <w:ind w:firstLineChars="150" w:firstLine="315"/>
        <w:jc w:val="center"/>
        <w:rPr>
          <w:rFonts w:ascii="Times New Roman" w:hAnsi="Times New Roman" w:cs="Times New Roman"/>
        </w:rPr>
      </w:pPr>
    </w:p>
    <w:p w:rsidR="008B692E" w:rsidRPr="001B150D" w:rsidRDefault="008B692E" w:rsidP="008B692E">
      <w:pPr>
        <w:ind w:firstLineChars="150" w:firstLine="315"/>
        <w:jc w:val="center"/>
        <w:rPr>
          <w:rFonts w:ascii="Times New Roman" w:hAnsi="Times New Roman" w:cs="Times New Roman"/>
        </w:rPr>
      </w:pPr>
      <w:r w:rsidRPr="001B150D">
        <w:rPr>
          <w:rFonts w:ascii="Times New Roman" w:hAnsi="Times New Roman" w:cs="Times New Roman"/>
          <w:noProof/>
        </w:rPr>
        <w:drawing>
          <wp:inline distT="0" distB="0" distL="0" distR="0">
            <wp:extent cx="1828800" cy="16021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AD" w:rsidRPr="001B150D" w:rsidRDefault="00A540AD" w:rsidP="008B692E">
      <w:pPr>
        <w:ind w:firstLineChars="150" w:firstLine="315"/>
        <w:jc w:val="center"/>
        <w:rPr>
          <w:rFonts w:ascii="Times New Roman" w:hAnsi="Times New Roman" w:cs="Times New Roman"/>
        </w:rPr>
      </w:pPr>
    </w:p>
    <w:p w:rsidR="00A540AD" w:rsidRPr="001B150D" w:rsidRDefault="00A540AD" w:rsidP="008B692E">
      <w:pPr>
        <w:ind w:firstLineChars="150" w:firstLine="315"/>
        <w:jc w:val="center"/>
        <w:rPr>
          <w:rFonts w:ascii="Times New Roman" w:hAnsi="Times New Roman" w:cs="Times New Roman"/>
        </w:rPr>
      </w:pPr>
    </w:p>
    <w:p w:rsidR="008B692E" w:rsidRPr="001B150D" w:rsidRDefault="008B692E" w:rsidP="00A540AD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52"/>
          <w:szCs w:val="52"/>
        </w:rPr>
      </w:pPr>
      <w:r w:rsidRPr="001B150D">
        <w:rPr>
          <w:rFonts w:ascii="Times New Roman" w:eastAsia="楷体" w:hAnsi="楷体" w:cs="Times New Roman"/>
          <w:bCs/>
          <w:color w:val="000000"/>
          <w:sz w:val="52"/>
          <w:szCs w:val="52"/>
        </w:rPr>
        <w:t>地理与环境学院</w:t>
      </w:r>
    </w:p>
    <w:p w:rsidR="00A540AD" w:rsidRPr="001B150D" w:rsidRDefault="00A540AD" w:rsidP="00A540AD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52"/>
          <w:szCs w:val="52"/>
        </w:rPr>
      </w:pPr>
    </w:p>
    <w:p w:rsidR="0048725B" w:rsidRPr="001B150D" w:rsidRDefault="003E07CA" w:rsidP="00A540AD">
      <w:pPr>
        <w:ind w:firstLineChars="150" w:firstLine="660"/>
        <w:jc w:val="center"/>
        <w:rPr>
          <w:rFonts w:ascii="Times New Roman" w:eastAsia="楷体" w:hAnsi="Times New Roman" w:cs="Times New Roman"/>
          <w:bCs/>
          <w:color w:val="000000"/>
          <w:sz w:val="44"/>
          <w:szCs w:val="44"/>
        </w:rPr>
      </w:pPr>
      <w:r w:rsidRPr="001B150D">
        <w:rPr>
          <w:rFonts w:ascii="Times New Roman" w:eastAsia="楷体" w:hAnsi="楷体" w:cs="Times New Roman"/>
          <w:bCs/>
          <w:color w:val="000000"/>
          <w:sz w:val="44"/>
          <w:szCs w:val="44"/>
        </w:rPr>
        <w:t>教育</w:t>
      </w:r>
      <w:r w:rsidR="0048725B" w:rsidRPr="001B150D">
        <w:rPr>
          <w:rFonts w:ascii="Times New Roman" w:eastAsia="楷体" w:hAnsi="楷体" w:cs="Times New Roman"/>
          <w:bCs/>
          <w:color w:val="000000"/>
          <w:sz w:val="44"/>
          <w:szCs w:val="44"/>
        </w:rPr>
        <w:t>实习</w:t>
      </w:r>
    </w:p>
    <w:p w:rsidR="008B692E" w:rsidRPr="001B150D" w:rsidRDefault="00E04625" w:rsidP="00A540AD">
      <w:pPr>
        <w:ind w:firstLineChars="150" w:firstLine="660"/>
        <w:jc w:val="center"/>
        <w:rPr>
          <w:rFonts w:ascii="Times New Roman" w:eastAsia="楷体" w:hAnsi="Times New Roman" w:cs="Times New Roman"/>
          <w:bCs/>
          <w:color w:val="000000"/>
          <w:sz w:val="44"/>
          <w:szCs w:val="44"/>
        </w:rPr>
      </w:pPr>
      <w:r>
        <w:rPr>
          <w:rFonts w:ascii="Times New Roman" w:eastAsia="楷体" w:hAnsi="Times New Roman" w:cs="Times New Roman" w:hint="eastAsia"/>
          <w:bCs/>
          <w:color w:val="000000"/>
          <w:sz w:val="44"/>
          <w:szCs w:val="44"/>
        </w:rPr>
        <w:t>班会设计</w:t>
      </w:r>
    </w:p>
    <w:p w:rsidR="008B692E" w:rsidRPr="001B150D" w:rsidRDefault="008B692E" w:rsidP="008B692E">
      <w:pPr>
        <w:snapToGrid w:val="0"/>
        <w:spacing w:line="240" w:lineRule="atLeast"/>
        <w:rPr>
          <w:rFonts w:ascii="Times New Roman" w:eastAsia="宋体" w:hAnsi="Times New Roman" w:cs="Times New Roman"/>
          <w:b/>
          <w:color w:val="000000"/>
          <w:sz w:val="48"/>
          <w:szCs w:val="48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4261"/>
      </w:tblGrid>
      <w:tr w:rsidR="0048725B" w:rsidRPr="001B150D" w:rsidTr="0048725B">
        <w:trPr>
          <w:jc w:val="center"/>
        </w:trPr>
        <w:tc>
          <w:tcPr>
            <w:tcW w:w="1997" w:type="dxa"/>
            <w:tcBorders>
              <w:top w:val="nil"/>
              <w:righ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  <w:r w:rsidRPr="001B150D">
              <w:rPr>
                <w:rFonts w:ascii="Times New Roman" w:eastAsia="楷体" w:hAnsi="楷体" w:cs="Times New Roman"/>
                <w:color w:val="000000"/>
                <w:sz w:val="32"/>
                <w:szCs w:val="32"/>
              </w:rPr>
              <w:t>班级：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48725B" w:rsidRPr="001B150D" w:rsidTr="0048725B">
        <w:trPr>
          <w:jc w:val="center"/>
        </w:trPr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  <w:r w:rsidRPr="001B150D">
              <w:rPr>
                <w:rFonts w:ascii="Times New Roman" w:eastAsia="楷体" w:hAnsi="楷体" w:cs="Times New Roman"/>
                <w:color w:val="000000"/>
                <w:sz w:val="32"/>
                <w:szCs w:val="32"/>
              </w:rPr>
              <w:t>姓名：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48725B" w:rsidRPr="001B150D" w:rsidTr="0048725B">
        <w:trPr>
          <w:jc w:val="center"/>
        </w:trPr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  <w:r w:rsidRPr="001B150D">
              <w:rPr>
                <w:rFonts w:ascii="Times New Roman" w:eastAsia="楷体" w:hAnsi="楷体" w:cs="Times New Roman"/>
                <w:color w:val="000000"/>
                <w:sz w:val="32"/>
                <w:szCs w:val="32"/>
              </w:rPr>
              <w:t>学号：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</w:p>
        </w:tc>
      </w:tr>
      <w:tr w:rsidR="0048725B" w:rsidRPr="001B150D" w:rsidTr="0048725B">
        <w:trPr>
          <w:jc w:val="center"/>
        </w:trPr>
        <w:tc>
          <w:tcPr>
            <w:tcW w:w="1997" w:type="dxa"/>
            <w:tcBorders>
              <w:top w:val="single" w:sz="4" w:space="0" w:color="auto"/>
              <w:righ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  <w:r w:rsidRPr="001B150D">
              <w:rPr>
                <w:rFonts w:ascii="Times New Roman" w:eastAsia="楷体" w:hAnsi="楷体" w:cs="Times New Roman"/>
                <w:color w:val="000000"/>
                <w:sz w:val="32"/>
                <w:szCs w:val="32"/>
              </w:rPr>
              <w:t>实习学校：</w:t>
            </w:r>
          </w:p>
        </w:tc>
        <w:tc>
          <w:tcPr>
            <w:tcW w:w="4261" w:type="dxa"/>
            <w:tcBorders>
              <w:left w:val="nil"/>
            </w:tcBorders>
            <w:vAlign w:val="center"/>
          </w:tcPr>
          <w:p w:rsidR="0048725B" w:rsidRPr="001B150D" w:rsidRDefault="0048725B" w:rsidP="0048725B">
            <w:pPr>
              <w:snapToGrid w:val="0"/>
              <w:spacing w:line="240" w:lineRule="atLeast"/>
              <w:rPr>
                <w:rFonts w:ascii="Times New Roman" w:eastAsia="楷体" w:hAnsi="Times New Roman" w:cs="Times New Roman"/>
                <w:color w:val="000000"/>
                <w:sz w:val="48"/>
                <w:szCs w:val="48"/>
              </w:rPr>
            </w:pPr>
          </w:p>
        </w:tc>
      </w:tr>
    </w:tbl>
    <w:p w:rsidR="0048725B" w:rsidRPr="001B150D" w:rsidRDefault="0048725B" w:rsidP="008B692E">
      <w:pPr>
        <w:snapToGrid w:val="0"/>
        <w:spacing w:line="240" w:lineRule="atLeast"/>
        <w:rPr>
          <w:rFonts w:ascii="Times New Roman" w:eastAsia="宋体" w:hAnsi="Times New Roman" w:cs="Times New Roman"/>
          <w:b/>
          <w:color w:val="000000"/>
          <w:sz w:val="48"/>
          <w:szCs w:val="48"/>
        </w:rPr>
      </w:pPr>
    </w:p>
    <w:p w:rsidR="008B692E" w:rsidRPr="001B150D" w:rsidRDefault="008B692E" w:rsidP="0048725B">
      <w:pPr>
        <w:snapToGrid w:val="0"/>
        <w:spacing w:line="240" w:lineRule="atLeast"/>
        <w:ind w:firstLineChars="993" w:firstLine="3589"/>
        <w:jc w:val="right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48725B" w:rsidRDefault="0048725B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771830" w:rsidRDefault="00771830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771830" w:rsidRDefault="00771830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771830" w:rsidRDefault="00771830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771830" w:rsidRDefault="00771830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771830" w:rsidRDefault="00771830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771830" w:rsidRPr="001B150D" w:rsidRDefault="00771830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A540AD" w:rsidRPr="001B150D" w:rsidRDefault="00A540AD" w:rsidP="008B692E">
      <w:pPr>
        <w:snapToGrid w:val="0"/>
        <w:spacing w:line="240" w:lineRule="atLeast"/>
        <w:jc w:val="center"/>
        <w:rPr>
          <w:rFonts w:ascii="Times New Roman" w:eastAsia="楷体" w:hAnsi="Times New Roman" w:cs="Times New Roman"/>
          <w:bCs/>
          <w:color w:val="000000"/>
          <w:sz w:val="36"/>
          <w:szCs w:val="36"/>
        </w:rPr>
      </w:pP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b/>
          <w:sz w:val="44"/>
          <w:szCs w:val="44"/>
        </w:rPr>
      </w:pPr>
      <w:r w:rsidRPr="00E04625">
        <w:rPr>
          <w:rFonts w:ascii="Times New Roman" w:eastAsia="楷体" w:hAnsi="楷体" w:cs="Times New Roman" w:hint="eastAsia"/>
          <w:b/>
          <w:sz w:val="44"/>
          <w:szCs w:val="44"/>
        </w:rPr>
        <w:lastRenderedPageBreak/>
        <w:t>一</w:t>
      </w:r>
      <w:r w:rsidRPr="00E04625">
        <w:rPr>
          <w:rFonts w:ascii="Times New Roman" w:eastAsia="楷体" w:hAnsi="楷体" w:cs="Times New Roman"/>
          <w:b/>
          <w:sz w:val="44"/>
          <w:szCs w:val="44"/>
        </w:rPr>
        <w:t>、</w:t>
      </w:r>
      <w:r w:rsidRPr="00E04625">
        <w:rPr>
          <w:rFonts w:ascii="Times New Roman" w:eastAsia="楷体" w:hAnsi="楷体" w:cs="Times New Roman" w:hint="eastAsia"/>
          <w:b/>
          <w:sz w:val="44"/>
          <w:szCs w:val="44"/>
        </w:rPr>
        <w:t>班会基本</w:t>
      </w:r>
      <w:r w:rsidRPr="00E04625">
        <w:rPr>
          <w:rFonts w:ascii="Times New Roman" w:eastAsia="楷体" w:hAnsi="楷体" w:cs="Times New Roman"/>
          <w:b/>
          <w:sz w:val="44"/>
          <w:szCs w:val="44"/>
        </w:rPr>
        <w:t>信息</w:t>
      </w:r>
      <w:r w:rsidRPr="00E04625">
        <w:rPr>
          <w:rFonts w:ascii="Times New Roman" w:eastAsia="楷体" w:hAnsi="楷体" w:cs="Times New Roman" w:hint="eastAsia"/>
          <w:b/>
          <w:sz w:val="44"/>
          <w:szCs w:val="44"/>
        </w:rPr>
        <w:t>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 xml:space="preserve">1. 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班会</w:t>
      </w:r>
      <w:r w:rsidRPr="00E04625">
        <w:rPr>
          <w:rFonts w:ascii="Times New Roman" w:eastAsia="楷体" w:hAnsi="楷体" w:cs="Times New Roman"/>
          <w:sz w:val="32"/>
          <w:szCs w:val="32"/>
        </w:rPr>
        <w:t>主题：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 xml:space="preserve">2. 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班会时间</w:t>
      </w:r>
      <w:r w:rsidRPr="00E04625">
        <w:rPr>
          <w:rFonts w:ascii="Times New Roman" w:eastAsia="楷体" w:hAnsi="楷体" w:cs="Times New Roman"/>
          <w:sz w:val="32"/>
          <w:szCs w:val="32"/>
        </w:rPr>
        <w:t>及地点：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 xml:space="preserve">3. 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参会</w:t>
      </w:r>
      <w:r w:rsidRPr="00E04625">
        <w:rPr>
          <w:rFonts w:ascii="Times New Roman" w:eastAsia="楷体" w:hAnsi="楷体" w:cs="Times New Roman"/>
          <w:sz w:val="32"/>
          <w:szCs w:val="32"/>
        </w:rPr>
        <w:t>人员：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 xml:space="preserve">4. 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班会</w:t>
      </w:r>
      <w:r w:rsidRPr="00E04625">
        <w:rPr>
          <w:rFonts w:ascii="Times New Roman" w:eastAsia="楷体" w:hAnsi="楷体" w:cs="Times New Roman"/>
          <w:sz w:val="32"/>
          <w:szCs w:val="32"/>
        </w:rPr>
        <w:t>目标：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>认知</w:t>
      </w:r>
      <w:r w:rsidRPr="00E04625">
        <w:rPr>
          <w:rFonts w:ascii="Times New Roman" w:eastAsia="楷体" w:hAnsi="楷体" w:cs="Times New Roman"/>
          <w:sz w:val="32"/>
          <w:szCs w:val="32"/>
        </w:rPr>
        <w:t>目标：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>情感</w:t>
      </w:r>
      <w:r w:rsidRPr="00E04625">
        <w:rPr>
          <w:rFonts w:ascii="Times New Roman" w:eastAsia="楷体" w:hAnsi="楷体" w:cs="Times New Roman"/>
          <w:sz w:val="32"/>
          <w:szCs w:val="32"/>
        </w:rPr>
        <w:t>目标：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>行为</w:t>
      </w:r>
      <w:r w:rsidRPr="00E04625">
        <w:rPr>
          <w:rFonts w:ascii="Times New Roman" w:eastAsia="楷体" w:hAnsi="楷体" w:cs="Times New Roman"/>
          <w:sz w:val="32"/>
          <w:szCs w:val="32"/>
        </w:rPr>
        <w:t>目标：</w:t>
      </w:r>
    </w:p>
    <w:p w:rsidR="00E04625" w:rsidRPr="00E04625" w:rsidRDefault="00E04625" w:rsidP="00E04625">
      <w:pPr>
        <w:spacing w:line="400" w:lineRule="exact"/>
        <w:rPr>
          <w:rFonts w:ascii="Times New Roman" w:eastAsia="楷体" w:hAnsi="楷体" w:cs="Times New Roman"/>
          <w:b/>
          <w:sz w:val="28"/>
          <w:szCs w:val="28"/>
        </w:rPr>
      </w:pPr>
      <w:r w:rsidRPr="00E04625">
        <w:rPr>
          <w:rFonts w:ascii="Times New Roman" w:eastAsia="楷体" w:hAnsi="楷体" w:cs="Times New Roman" w:hint="eastAsia"/>
          <w:b/>
          <w:sz w:val="44"/>
          <w:szCs w:val="44"/>
        </w:rPr>
        <w:t>二</w:t>
      </w:r>
      <w:r w:rsidRPr="00E04625">
        <w:rPr>
          <w:rFonts w:ascii="Times New Roman" w:eastAsia="楷体" w:hAnsi="楷体" w:cs="Times New Roman"/>
          <w:b/>
          <w:sz w:val="44"/>
          <w:szCs w:val="44"/>
        </w:rPr>
        <w:t>、</w:t>
      </w:r>
      <w:r w:rsidRPr="00E04625">
        <w:rPr>
          <w:rFonts w:ascii="Times New Roman" w:eastAsia="楷体" w:hAnsi="楷体" w:cs="Times New Roman" w:hint="eastAsia"/>
          <w:b/>
          <w:sz w:val="44"/>
          <w:szCs w:val="44"/>
        </w:rPr>
        <w:t>班会前期准备：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/>
          <w:sz w:val="32"/>
          <w:szCs w:val="32"/>
        </w:rPr>
        <w:t xml:space="preserve">1. 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资料</w:t>
      </w:r>
      <w:r w:rsidRPr="00E04625">
        <w:rPr>
          <w:rFonts w:ascii="Times New Roman" w:eastAsia="楷体" w:hAnsi="楷体" w:cs="Times New Roman"/>
          <w:sz w:val="32"/>
          <w:szCs w:val="32"/>
        </w:rPr>
        <w:t>收集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 xml:space="preserve">2. 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环境</w:t>
      </w:r>
      <w:r w:rsidRPr="00E04625">
        <w:rPr>
          <w:rFonts w:ascii="Times New Roman" w:eastAsia="楷体" w:hAnsi="楷体" w:cs="Times New Roman"/>
          <w:sz w:val="32"/>
          <w:szCs w:val="32"/>
        </w:rPr>
        <w:t>布置：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 xml:space="preserve">3. 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人员</w:t>
      </w:r>
      <w:r w:rsidRPr="00E04625">
        <w:rPr>
          <w:rFonts w:ascii="Times New Roman" w:eastAsia="楷体" w:hAnsi="楷体" w:cs="Times New Roman"/>
          <w:sz w:val="32"/>
          <w:szCs w:val="32"/>
        </w:rPr>
        <w:t>分工：</w:t>
      </w:r>
    </w:p>
    <w:p w:rsidR="00E04625" w:rsidRPr="00E04625" w:rsidRDefault="00E04625" w:rsidP="00E04625">
      <w:pPr>
        <w:spacing w:line="400" w:lineRule="exact"/>
        <w:rPr>
          <w:rFonts w:ascii="Times New Roman" w:eastAsia="楷体" w:hAnsi="楷体" w:cs="Times New Roman"/>
          <w:b/>
          <w:sz w:val="44"/>
          <w:szCs w:val="44"/>
        </w:rPr>
      </w:pPr>
      <w:bookmarkStart w:id="0" w:name="_GoBack"/>
      <w:r w:rsidRPr="00E04625">
        <w:rPr>
          <w:rFonts w:ascii="Times New Roman" w:eastAsia="楷体" w:hAnsi="楷体" w:cs="Times New Roman" w:hint="eastAsia"/>
          <w:b/>
          <w:sz w:val="44"/>
          <w:szCs w:val="44"/>
        </w:rPr>
        <w:t>三</w:t>
      </w:r>
      <w:r w:rsidRPr="00E04625">
        <w:rPr>
          <w:rFonts w:ascii="Times New Roman" w:eastAsia="楷体" w:hAnsi="楷体" w:cs="Times New Roman"/>
          <w:b/>
          <w:sz w:val="44"/>
          <w:szCs w:val="44"/>
        </w:rPr>
        <w:t>、</w:t>
      </w:r>
      <w:r w:rsidRPr="00E04625">
        <w:rPr>
          <w:rFonts w:ascii="Times New Roman" w:eastAsia="楷体" w:hAnsi="楷体" w:cs="Times New Roman" w:hint="eastAsia"/>
          <w:b/>
          <w:sz w:val="44"/>
          <w:szCs w:val="44"/>
        </w:rPr>
        <w:t>班会流程：</w:t>
      </w:r>
    </w:p>
    <w:bookmarkEnd w:id="0"/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>(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一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)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、</w:t>
      </w:r>
      <w:r w:rsidRPr="00E04625">
        <w:rPr>
          <w:rFonts w:ascii="Times New Roman" w:eastAsia="楷体" w:hAnsi="楷体" w:cs="Times New Roman"/>
          <w:sz w:val="32"/>
          <w:szCs w:val="32"/>
        </w:rPr>
        <w:t>开场导入：</w:t>
      </w:r>
    </w:p>
    <w:p w:rsidR="00E04625" w:rsidRPr="00E04625" w:rsidRDefault="00E04625" w:rsidP="00E04625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>(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二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)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、主题知识</w:t>
      </w:r>
      <w:r w:rsidRPr="00E04625">
        <w:rPr>
          <w:rFonts w:ascii="Times New Roman" w:eastAsia="楷体" w:hAnsi="楷体" w:cs="Times New Roman"/>
          <w:sz w:val="32"/>
          <w:szCs w:val="32"/>
        </w:rPr>
        <w:t>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>(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三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)</w:t>
      </w:r>
      <w:r w:rsidRPr="00E04625">
        <w:rPr>
          <w:rFonts w:ascii="Times New Roman" w:eastAsia="楷体" w:hAnsi="楷体" w:cs="Times New Roman"/>
          <w:sz w:val="32"/>
          <w:szCs w:val="32"/>
        </w:rPr>
        <w:t>、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情感</w:t>
      </w:r>
      <w:r w:rsidRPr="00E04625">
        <w:rPr>
          <w:rFonts w:ascii="Times New Roman" w:eastAsia="楷体" w:hAnsi="楷体" w:cs="Times New Roman"/>
          <w:sz w:val="32"/>
          <w:szCs w:val="32"/>
        </w:rPr>
        <w:t>共鸣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>(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四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)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、</w:t>
      </w:r>
      <w:r w:rsidRPr="00E04625">
        <w:rPr>
          <w:rFonts w:ascii="Times New Roman" w:eastAsia="楷体" w:hAnsi="楷体" w:cs="Times New Roman"/>
          <w:sz w:val="32"/>
          <w:szCs w:val="32"/>
        </w:rPr>
        <w:t>行为践行：</w:t>
      </w:r>
    </w:p>
    <w:p w:rsidR="00E04625" w:rsidRPr="00E04625" w:rsidRDefault="00E04625" w:rsidP="00E04625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>(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五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)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、总结升华</w:t>
      </w:r>
      <w:r w:rsidRPr="00E04625">
        <w:rPr>
          <w:rFonts w:ascii="Times New Roman" w:eastAsia="楷体" w:hAnsi="楷体" w:cs="Times New Roman"/>
          <w:sz w:val="32"/>
          <w:szCs w:val="32"/>
        </w:rPr>
        <w:t>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b/>
          <w:sz w:val="44"/>
          <w:szCs w:val="44"/>
        </w:rPr>
      </w:pPr>
      <w:r w:rsidRPr="00E04625">
        <w:rPr>
          <w:rFonts w:ascii="Times New Roman" w:eastAsia="楷体" w:hAnsi="楷体" w:cs="Times New Roman" w:hint="eastAsia"/>
          <w:b/>
          <w:sz w:val="44"/>
          <w:szCs w:val="44"/>
        </w:rPr>
        <w:t>四、</w:t>
      </w:r>
      <w:r w:rsidRPr="00E04625">
        <w:rPr>
          <w:rFonts w:ascii="Times New Roman" w:eastAsia="楷体" w:hAnsi="楷体" w:cs="Times New Roman"/>
          <w:b/>
          <w:sz w:val="44"/>
          <w:szCs w:val="44"/>
        </w:rPr>
        <w:t>班会延伸活动</w:t>
      </w:r>
      <w:r w:rsidRPr="00E04625">
        <w:rPr>
          <w:rFonts w:ascii="Times New Roman" w:eastAsia="楷体" w:hAnsi="楷体" w:cs="Times New Roman" w:hint="eastAsia"/>
          <w:b/>
          <w:sz w:val="44"/>
          <w:szCs w:val="44"/>
        </w:rPr>
        <w:t>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b/>
          <w:sz w:val="44"/>
          <w:szCs w:val="44"/>
        </w:rPr>
      </w:pPr>
      <w:r w:rsidRPr="00E04625">
        <w:rPr>
          <w:rFonts w:ascii="Times New Roman" w:eastAsia="楷体" w:hAnsi="楷体" w:cs="Times New Roman" w:hint="eastAsia"/>
          <w:b/>
          <w:sz w:val="44"/>
          <w:szCs w:val="44"/>
        </w:rPr>
        <w:t>五、</w:t>
      </w:r>
      <w:r w:rsidRPr="00E04625">
        <w:rPr>
          <w:rFonts w:ascii="Times New Roman" w:eastAsia="楷体" w:hAnsi="楷体" w:cs="Times New Roman"/>
          <w:b/>
          <w:sz w:val="44"/>
          <w:szCs w:val="44"/>
        </w:rPr>
        <w:t>班会</w:t>
      </w:r>
      <w:r w:rsidRPr="00E04625">
        <w:rPr>
          <w:rFonts w:ascii="Times New Roman" w:eastAsia="楷体" w:hAnsi="楷体" w:cs="Times New Roman" w:hint="eastAsia"/>
          <w:b/>
          <w:sz w:val="44"/>
          <w:szCs w:val="44"/>
        </w:rPr>
        <w:t>效果评价：</w:t>
      </w: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 w:hint="eastAsia"/>
          <w:sz w:val="32"/>
          <w:szCs w:val="32"/>
        </w:rPr>
        <w:t xml:space="preserve">1. 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学生反馈</w:t>
      </w:r>
      <w:r w:rsidRPr="00E04625">
        <w:rPr>
          <w:rFonts w:ascii="Times New Roman" w:eastAsia="楷体" w:hAnsi="楷体" w:cs="Times New Roman"/>
          <w:sz w:val="32"/>
          <w:szCs w:val="32"/>
        </w:rPr>
        <w:t>：</w:t>
      </w:r>
    </w:p>
    <w:p w:rsid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  <w:r w:rsidRPr="00E04625">
        <w:rPr>
          <w:rFonts w:ascii="Times New Roman" w:eastAsia="楷体" w:hAnsi="楷体" w:cs="Times New Roman"/>
          <w:sz w:val="32"/>
          <w:szCs w:val="32"/>
        </w:rPr>
        <w:t>2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 xml:space="preserve">. </w:t>
      </w:r>
      <w:r w:rsidRPr="00E04625">
        <w:rPr>
          <w:rFonts w:ascii="Times New Roman" w:eastAsia="楷体" w:hAnsi="楷体" w:cs="Times New Roman" w:hint="eastAsia"/>
          <w:sz w:val="32"/>
          <w:szCs w:val="32"/>
        </w:rPr>
        <w:t>行为</w:t>
      </w:r>
      <w:r w:rsidRPr="00E04625">
        <w:rPr>
          <w:rFonts w:ascii="Times New Roman" w:eastAsia="楷体" w:hAnsi="楷体" w:cs="Times New Roman"/>
          <w:sz w:val="32"/>
          <w:szCs w:val="32"/>
        </w:rPr>
        <w:t>反馈</w:t>
      </w:r>
      <w:r>
        <w:rPr>
          <w:rFonts w:ascii="Times New Roman" w:eastAsia="楷体" w:hAnsi="楷体" w:cs="Times New Roman" w:hint="eastAsia"/>
          <w:sz w:val="32"/>
          <w:szCs w:val="32"/>
        </w:rPr>
        <w:t>：</w:t>
      </w:r>
    </w:p>
    <w:p w:rsid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</w:p>
    <w:p w:rsid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</w:p>
    <w:p w:rsidR="00E04625" w:rsidRPr="00E04625" w:rsidRDefault="00E04625" w:rsidP="008B692E">
      <w:pPr>
        <w:spacing w:line="400" w:lineRule="exact"/>
        <w:rPr>
          <w:rFonts w:ascii="Times New Roman" w:eastAsia="楷体" w:hAnsi="楷体" w:cs="Times New Roman"/>
          <w:sz w:val="32"/>
          <w:szCs w:val="32"/>
        </w:rPr>
      </w:pPr>
    </w:p>
    <w:p w:rsidR="008B692E" w:rsidRDefault="00E04625" w:rsidP="00E04625">
      <w:pPr>
        <w:spacing w:line="400" w:lineRule="exact"/>
        <w:ind w:firstLineChars="50" w:firstLine="105"/>
        <w:rPr>
          <w:rFonts w:ascii="Times New Roman" w:eastAsia="楷体" w:hAnsi="楷体" w:cs="Times New Roman"/>
        </w:rPr>
      </w:pPr>
      <w:r>
        <w:rPr>
          <w:rFonts w:ascii="Times New Roman" w:eastAsia="楷体" w:hAnsi="楷体" w:cs="Times New Roman" w:hint="eastAsia"/>
        </w:rPr>
        <w:t>注：</w:t>
      </w:r>
      <w:r>
        <w:rPr>
          <w:rFonts w:ascii="Times New Roman" w:eastAsia="楷体" w:hAnsi="楷体" w:cs="Times New Roman" w:hint="eastAsia"/>
        </w:rPr>
        <w:t>1.</w:t>
      </w:r>
      <w:r>
        <w:rPr>
          <w:rFonts w:ascii="Times New Roman" w:eastAsia="楷体" w:hAnsi="楷体" w:cs="Times New Roman" w:hint="eastAsia"/>
        </w:rPr>
        <w:t>需提供</w:t>
      </w:r>
      <w:r>
        <w:rPr>
          <w:rFonts w:ascii="Times New Roman" w:eastAsia="楷体" w:hAnsi="楷体" w:cs="Times New Roman" w:hint="eastAsia"/>
        </w:rPr>
        <w:t>3</w:t>
      </w:r>
      <w:r>
        <w:rPr>
          <w:rFonts w:ascii="Times New Roman" w:eastAsia="楷体" w:hAnsi="楷体" w:cs="Times New Roman"/>
        </w:rPr>
        <w:t>-5</w:t>
      </w:r>
      <w:r>
        <w:rPr>
          <w:rFonts w:ascii="Times New Roman" w:eastAsia="楷体" w:hAnsi="楷体" w:cs="Times New Roman" w:hint="eastAsia"/>
        </w:rPr>
        <w:t>张</w:t>
      </w:r>
      <w:r>
        <w:rPr>
          <w:rFonts w:ascii="Times New Roman" w:eastAsia="楷体" w:hAnsi="楷体" w:cs="Times New Roman"/>
        </w:rPr>
        <w:t>照片</w:t>
      </w:r>
      <w:r w:rsidR="008B692E" w:rsidRPr="001B150D">
        <w:rPr>
          <w:rFonts w:ascii="Times New Roman" w:eastAsia="楷体" w:hAnsi="楷体" w:cs="Times New Roman"/>
        </w:rPr>
        <w:t>。</w:t>
      </w:r>
    </w:p>
    <w:p w:rsidR="00006A39" w:rsidRPr="001B150D" w:rsidRDefault="008B692E" w:rsidP="0048725B">
      <w:pPr>
        <w:spacing w:line="360" w:lineRule="auto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1B150D">
        <w:rPr>
          <w:rFonts w:ascii="Times New Roman" w:eastAsia="楷体" w:hAnsi="Times New Roman" w:cs="Times New Roman"/>
        </w:rPr>
        <w:t>2</w:t>
      </w:r>
      <w:r w:rsidRPr="001B150D">
        <w:rPr>
          <w:rFonts w:ascii="Times New Roman" w:eastAsia="楷体" w:hAnsi="楷体" w:cs="Times New Roman"/>
        </w:rPr>
        <w:t>、可续页，一般</w:t>
      </w:r>
      <w:r w:rsidRPr="001B150D">
        <w:rPr>
          <w:rFonts w:ascii="Times New Roman" w:eastAsia="楷体" w:hAnsi="Times New Roman" w:cs="Times New Roman"/>
        </w:rPr>
        <w:t>4-5</w:t>
      </w:r>
      <w:r w:rsidRPr="001B150D">
        <w:rPr>
          <w:rFonts w:ascii="Times New Roman" w:eastAsia="楷体" w:hAnsi="楷体" w:cs="Times New Roman"/>
        </w:rPr>
        <w:t>页。</w:t>
      </w:r>
      <w:r w:rsidRPr="001B150D">
        <w:rPr>
          <w:rFonts w:ascii="Times New Roman" w:eastAsia="楷体" w:hAnsi="Times New Roman" w:cs="Times New Roman"/>
        </w:rPr>
        <w:t xml:space="preserve"> </w:t>
      </w:r>
    </w:p>
    <w:sectPr w:rsidR="00006A39" w:rsidRPr="001B150D" w:rsidSect="00277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2B" w:rsidRDefault="00D71C2B" w:rsidP="008B692E">
      <w:r>
        <w:separator/>
      </w:r>
    </w:p>
  </w:endnote>
  <w:endnote w:type="continuationSeparator" w:id="0">
    <w:p w:rsidR="00D71C2B" w:rsidRDefault="00D71C2B" w:rsidP="008B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2B" w:rsidRDefault="00D71C2B" w:rsidP="008B692E">
      <w:r>
        <w:separator/>
      </w:r>
    </w:p>
  </w:footnote>
  <w:footnote w:type="continuationSeparator" w:id="0">
    <w:p w:rsidR="00D71C2B" w:rsidRDefault="00D71C2B" w:rsidP="008B6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335"/>
    <w:rsid w:val="00006A39"/>
    <w:rsid w:val="001B150D"/>
    <w:rsid w:val="002776AE"/>
    <w:rsid w:val="00380335"/>
    <w:rsid w:val="003E07CA"/>
    <w:rsid w:val="004175D1"/>
    <w:rsid w:val="0048725B"/>
    <w:rsid w:val="00487814"/>
    <w:rsid w:val="006429E9"/>
    <w:rsid w:val="00771830"/>
    <w:rsid w:val="00825370"/>
    <w:rsid w:val="008B692E"/>
    <w:rsid w:val="00994CF0"/>
    <w:rsid w:val="00A540AD"/>
    <w:rsid w:val="00CD7175"/>
    <w:rsid w:val="00D30CBF"/>
    <w:rsid w:val="00D71C2B"/>
    <w:rsid w:val="00E0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F7249"/>
  <w15:docId w15:val="{F991D541-8911-4AE8-AE69-7AEE1CF2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69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6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692E"/>
    <w:rPr>
      <w:sz w:val="18"/>
      <w:szCs w:val="18"/>
    </w:rPr>
  </w:style>
  <w:style w:type="paragraph" w:styleId="a7">
    <w:name w:val="Normal (Web)"/>
    <w:basedOn w:val="a"/>
    <w:unhideWhenUsed/>
    <w:qFormat/>
    <w:rsid w:val="008B69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8725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8725B"/>
    <w:rPr>
      <w:sz w:val="18"/>
      <w:szCs w:val="18"/>
    </w:rPr>
  </w:style>
  <w:style w:type="table" w:styleId="aa">
    <w:name w:val="Table Grid"/>
    <w:basedOn w:val="a1"/>
    <w:uiPriority w:val="39"/>
    <w:rsid w:val="00487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chenwei</cp:lastModifiedBy>
  <cp:revision>9</cp:revision>
  <dcterms:created xsi:type="dcterms:W3CDTF">2024-04-18T00:53:00Z</dcterms:created>
  <dcterms:modified xsi:type="dcterms:W3CDTF">2026-03-02T10:34:00Z</dcterms:modified>
</cp:coreProperties>
</file>